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72FB7E" w14:textId="42104133" w:rsidR="0018559F" w:rsidRPr="00320C66" w:rsidRDefault="00D47D4F" w:rsidP="00ED4830">
      <w:pPr>
        <w:spacing w:after="0" w:line="240" w:lineRule="auto"/>
        <w:jc w:val="center"/>
        <w:rPr>
          <w:rFonts w:ascii="Times New Roman" w:hAnsi="Times New Roman" w:cs="Times New Roman"/>
          <w:b/>
          <w:bCs/>
          <w:sz w:val="24"/>
          <w:szCs w:val="24"/>
        </w:rPr>
      </w:pPr>
      <w:r w:rsidRPr="00320C66">
        <w:rPr>
          <w:rFonts w:ascii="Times New Roman" w:hAnsi="Times New Roman" w:cs="Times New Roman"/>
          <w:b/>
          <w:noProof/>
          <w:sz w:val="24"/>
          <w:szCs w:val="24"/>
        </w:rPr>
        <w:drawing>
          <wp:inline distT="0" distB="0" distL="0" distR="0" wp14:anchorId="04A2099D" wp14:editId="2B5B1ED6">
            <wp:extent cx="1885950" cy="1149253"/>
            <wp:effectExtent l="0" t="0" r="0" b="0"/>
            <wp:docPr id="1" name="Picture 1" descr="C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ity 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38320" cy="1242103"/>
                    </a:xfrm>
                    <a:prstGeom prst="rect">
                      <a:avLst/>
                    </a:prstGeom>
                    <a:noFill/>
                    <a:ln>
                      <a:noFill/>
                    </a:ln>
                  </pic:spPr>
                </pic:pic>
              </a:graphicData>
            </a:graphic>
          </wp:inline>
        </w:drawing>
      </w:r>
    </w:p>
    <w:p w14:paraId="184D7123" w14:textId="6DFA0808" w:rsidR="00D47D4F" w:rsidRPr="00320C66" w:rsidRDefault="00D47D4F" w:rsidP="008724C0">
      <w:pPr>
        <w:tabs>
          <w:tab w:val="left" w:pos="4590"/>
        </w:tabs>
        <w:spacing w:after="0" w:line="240" w:lineRule="auto"/>
        <w:jc w:val="center"/>
        <w:rPr>
          <w:rFonts w:ascii="Times New Roman" w:hAnsi="Times New Roman" w:cs="Times New Roman"/>
          <w:b/>
          <w:bCs/>
          <w:sz w:val="24"/>
          <w:szCs w:val="24"/>
        </w:rPr>
      </w:pPr>
    </w:p>
    <w:p w14:paraId="328A8E99" w14:textId="02B65F4F" w:rsidR="006F2BDB" w:rsidRPr="00320C66" w:rsidRDefault="006F2BDB" w:rsidP="00ED4830">
      <w:pPr>
        <w:spacing w:after="0" w:line="240" w:lineRule="auto"/>
        <w:jc w:val="center"/>
        <w:rPr>
          <w:rFonts w:ascii="Times New Roman" w:hAnsi="Times New Roman" w:cs="Times New Roman"/>
          <w:b/>
          <w:bCs/>
          <w:sz w:val="24"/>
          <w:szCs w:val="24"/>
        </w:rPr>
      </w:pPr>
      <w:r w:rsidRPr="00320C66">
        <w:rPr>
          <w:rFonts w:ascii="Times New Roman" w:hAnsi="Times New Roman" w:cs="Times New Roman"/>
          <w:b/>
          <w:bCs/>
          <w:sz w:val="24"/>
          <w:szCs w:val="24"/>
        </w:rPr>
        <w:t>THE CITY OF PALM COAST</w:t>
      </w:r>
    </w:p>
    <w:p w14:paraId="1F80EF91" w14:textId="6D52DB66" w:rsidR="006F2BDB" w:rsidRPr="00320C66" w:rsidRDefault="006F2BDB" w:rsidP="00ED4830">
      <w:pPr>
        <w:spacing w:after="0" w:line="240" w:lineRule="auto"/>
        <w:jc w:val="center"/>
        <w:rPr>
          <w:rFonts w:ascii="Times New Roman" w:hAnsi="Times New Roman" w:cs="Times New Roman"/>
          <w:b/>
          <w:bCs/>
          <w:sz w:val="24"/>
          <w:szCs w:val="24"/>
        </w:rPr>
      </w:pPr>
      <w:r w:rsidRPr="00320C66">
        <w:rPr>
          <w:rFonts w:ascii="Times New Roman" w:hAnsi="Times New Roman" w:cs="Times New Roman"/>
          <w:b/>
          <w:bCs/>
          <w:sz w:val="24"/>
          <w:szCs w:val="24"/>
        </w:rPr>
        <w:t>160 LAKE AVENUE</w:t>
      </w:r>
    </w:p>
    <w:p w14:paraId="1EB7B7F7" w14:textId="00CF35FF" w:rsidR="006F2BDB" w:rsidRPr="00320C66" w:rsidRDefault="006F2BDB" w:rsidP="00ED4830">
      <w:pPr>
        <w:spacing w:after="0" w:line="240" w:lineRule="auto"/>
        <w:jc w:val="center"/>
        <w:rPr>
          <w:rFonts w:ascii="Times New Roman" w:hAnsi="Times New Roman" w:cs="Times New Roman"/>
          <w:b/>
          <w:bCs/>
          <w:sz w:val="24"/>
          <w:szCs w:val="24"/>
        </w:rPr>
      </w:pPr>
      <w:r w:rsidRPr="00320C66">
        <w:rPr>
          <w:rFonts w:ascii="Times New Roman" w:hAnsi="Times New Roman" w:cs="Times New Roman"/>
          <w:b/>
          <w:bCs/>
          <w:sz w:val="24"/>
          <w:szCs w:val="24"/>
        </w:rPr>
        <w:t>PALM COAST, FL 32164</w:t>
      </w:r>
    </w:p>
    <w:p w14:paraId="285716F5" w14:textId="30188C00" w:rsidR="0018559F" w:rsidRPr="00320C66" w:rsidRDefault="0018559F" w:rsidP="00ED4830">
      <w:pPr>
        <w:spacing w:after="0" w:line="240" w:lineRule="auto"/>
        <w:jc w:val="center"/>
        <w:rPr>
          <w:rFonts w:ascii="Times New Roman" w:hAnsi="Times New Roman" w:cs="Times New Roman"/>
          <w:b/>
          <w:bCs/>
          <w:sz w:val="24"/>
          <w:szCs w:val="24"/>
        </w:rPr>
      </w:pPr>
    </w:p>
    <w:p w14:paraId="38BF968F" w14:textId="77777777" w:rsidR="0018559F" w:rsidRPr="00320C66" w:rsidRDefault="0018559F" w:rsidP="00ED4830">
      <w:pPr>
        <w:spacing w:after="0" w:line="240" w:lineRule="auto"/>
        <w:jc w:val="center"/>
        <w:rPr>
          <w:rFonts w:ascii="Times New Roman" w:hAnsi="Times New Roman" w:cs="Times New Roman"/>
          <w:b/>
          <w:bCs/>
          <w:sz w:val="24"/>
          <w:szCs w:val="24"/>
        </w:rPr>
      </w:pPr>
    </w:p>
    <w:p w14:paraId="015EA1D4" w14:textId="37BC59AD" w:rsidR="006F2BDB" w:rsidRPr="00320C66" w:rsidRDefault="006F2BDB" w:rsidP="00ED4830">
      <w:pPr>
        <w:spacing w:after="0" w:line="240" w:lineRule="auto"/>
        <w:jc w:val="center"/>
        <w:rPr>
          <w:rFonts w:ascii="Times New Roman" w:hAnsi="Times New Roman" w:cs="Times New Roman"/>
          <w:b/>
          <w:bCs/>
          <w:sz w:val="24"/>
          <w:szCs w:val="24"/>
        </w:rPr>
      </w:pPr>
      <w:r w:rsidRPr="00320C66">
        <w:rPr>
          <w:rFonts w:ascii="Times New Roman" w:hAnsi="Times New Roman" w:cs="Times New Roman"/>
          <w:b/>
          <w:bCs/>
          <w:sz w:val="24"/>
          <w:szCs w:val="24"/>
        </w:rPr>
        <w:t>BUSINESS IMPACT ESTIMATE</w:t>
      </w:r>
    </w:p>
    <w:p w14:paraId="2215C1E6" w14:textId="0E8A9FF0" w:rsidR="006F2BDB" w:rsidRPr="00320C66" w:rsidRDefault="006F2BDB" w:rsidP="00ED4830">
      <w:pPr>
        <w:spacing w:after="0" w:line="240" w:lineRule="auto"/>
        <w:jc w:val="center"/>
        <w:rPr>
          <w:rFonts w:ascii="Times New Roman" w:hAnsi="Times New Roman" w:cs="Times New Roman"/>
          <w:b/>
          <w:bCs/>
          <w:sz w:val="24"/>
          <w:szCs w:val="24"/>
        </w:rPr>
      </w:pPr>
      <w:r w:rsidRPr="00320C66">
        <w:rPr>
          <w:rFonts w:ascii="Times New Roman" w:hAnsi="Times New Roman" w:cs="Times New Roman"/>
          <w:b/>
          <w:bCs/>
          <w:sz w:val="24"/>
          <w:szCs w:val="24"/>
        </w:rPr>
        <w:t>PURSUANT TO F.S. 166.041(4)</w:t>
      </w:r>
    </w:p>
    <w:p w14:paraId="774A8CCF" w14:textId="77777777" w:rsidR="00ED4830" w:rsidRPr="00320C66" w:rsidRDefault="00ED4830" w:rsidP="00ED4830">
      <w:pPr>
        <w:spacing w:after="0" w:line="240" w:lineRule="auto"/>
        <w:jc w:val="center"/>
        <w:rPr>
          <w:rFonts w:ascii="Times New Roman" w:hAnsi="Times New Roman" w:cs="Times New Roman"/>
          <w:b/>
          <w:bCs/>
          <w:sz w:val="24"/>
          <w:szCs w:val="24"/>
        </w:rPr>
      </w:pPr>
    </w:p>
    <w:p w14:paraId="0C6B3B93" w14:textId="6B4CB2DF" w:rsidR="006F2BDB" w:rsidRPr="00320C66" w:rsidRDefault="006F2BDB" w:rsidP="0018559F">
      <w:pPr>
        <w:spacing w:after="0" w:line="240" w:lineRule="auto"/>
        <w:rPr>
          <w:rFonts w:ascii="Times New Roman" w:hAnsi="Times New Roman" w:cs="Times New Roman"/>
          <w:b/>
          <w:bCs/>
          <w:sz w:val="24"/>
          <w:szCs w:val="24"/>
        </w:rPr>
      </w:pPr>
      <w:r w:rsidRPr="00320C66">
        <w:rPr>
          <w:rFonts w:ascii="Times New Roman" w:hAnsi="Times New Roman" w:cs="Times New Roman"/>
          <w:b/>
          <w:bCs/>
          <w:sz w:val="24"/>
          <w:szCs w:val="24"/>
        </w:rPr>
        <w:t xml:space="preserve">Meeting Date: </w:t>
      </w:r>
      <w:r w:rsidR="00733AC1" w:rsidRPr="00320C66">
        <w:rPr>
          <w:rFonts w:ascii="Times New Roman" w:hAnsi="Times New Roman" w:cs="Times New Roman"/>
          <w:b/>
          <w:bCs/>
          <w:sz w:val="24"/>
          <w:szCs w:val="24"/>
        </w:rPr>
        <w:t xml:space="preserve"> </w:t>
      </w:r>
      <w:r w:rsidR="00A16D03">
        <w:rPr>
          <w:rFonts w:ascii="Times New Roman" w:hAnsi="Times New Roman" w:cs="Times New Roman"/>
          <w:b/>
          <w:bCs/>
          <w:sz w:val="24"/>
          <w:szCs w:val="24"/>
        </w:rPr>
        <w:t>June</w:t>
      </w:r>
      <w:r w:rsidR="00952704">
        <w:rPr>
          <w:rFonts w:ascii="Times New Roman" w:hAnsi="Times New Roman" w:cs="Times New Roman"/>
          <w:b/>
          <w:bCs/>
          <w:sz w:val="24"/>
          <w:szCs w:val="24"/>
        </w:rPr>
        <w:t xml:space="preserve"> </w:t>
      </w:r>
      <w:r w:rsidR="00A16D03">
        <w:rPr>
          <w:rFonts w:ascii="Times New Roman" w:hAnsi="Times New Roman" w:cs="Times New Roman"/>
          <w:b/>
          <w:bCs/>
          <w:sz w:val="24"/>
          <w:szCs w:val="24"/>
        </w:rPr>
        <w:t>18</w:t>
      </w:r>
      <w:r w:rsidR="0056606F" w:rsidRPr="00320C66">
        <w:rPr>
          <w:rFonts w:ascii="Times New Roman" w:hAnsi="Times New Roman" w:cs="Times New Roman"/>
          <w:b/>
          <w:bCs/>
          <w:sz w:val="24"/>
          <w:szCs w:val="24"/>
        </w:rPr>
        <w:t>, 202</w:t>
      </w:r>
      <w:r w:rsidR="008D032E">
        <w:rPr>
          <w:rFonts w:ascii="Times New Roman" w:hAnsi="Times New Roman" w:cs="Times New Roman"/>
          <w:b/>
          <w:bCs/>
          <w:sz w:val="24"/>
          <w:szCs w:val="24"/>
        </w:rPr>
        <w:t>5</w:t>
      </w:r>
    </w:p>
    <w:p w14:paraId="116FC8A6" w14:textId="18453B19" w:rsidR="006F2BDB" w:rsidRPr="00320C66" w:rsidRDefault="006F2BDB" w:rsidP="0018559F">
      <w:pPr>
        <w:spacing w:after="0" w:line="240" w:lineRule="auto"/>
        <w:rPr>
          <w:rFonts w:ascii="Times New Roman" w:hAnsi="Times New Roman" w:cs="Times New Roman"/>
          <w:b/>
          <w:bCs/>
          <w:sz w:val="24"/>
          <w:szCs w:val="24"/>
        </w:rPr>
      </w:pPr>
      <w:r w:rsidRPr="00320C66">
        <w:rPr>
          <w:rFonts w:ascii="Times New Roman" w:hAnsi="Times New Roman" w:cs="Times New Roman"/>
          <w:b/>
          <w:bCs/>
          <w:sz w:val="24"/>
          <w:szCs w:val="24"/>
        </w:rPr>
        <w:t xml:space="preserve">Ordinance Number: </w:t>
      </w:r>
      <w:r w:rsidR="00D20EF4" w:rsidRPr="00320C66">
        <w:rPr>
          <w:rFonts w:ascii="Times New Roman" w:hAnsi="Times New Roman" w:cs="Times New Roman"/>
          <w:b/>
          <w:bCs/>
          <w:sz w:val="24"/>
          <w:szCs w:val="24"/>
        </w:rPr>
        <w:t xml:space="preserve"> 202</w:t>
      </w:r>
      <w:r w:rsidR="008D032E">
        <w:rPr>
          <w:rFonts w:ascii="Times New Roman" w:hAnsi="Times New Roman" w:cs="Times New Roman"/>
          <w:b/>
          <w:bCs/>
          <w:sz w:val="24"/>
          <w:szCs w:val="24"/>
        </w:rPr>
        <w:t>5</w:t>
      </w:r>
      <w:r w:rsidR="00D20EF4" w:rsidRPr="00320C66">
        <w:rPr>
          <w:rFonts w:ascii="Times New Roman" w:hAnsi="Times New Roman" w:cs="Times New Roman"/>
          <w:b/>
          <w:bCs/>
          <w:sz w:val="24"/>
          <w:szCs w:val="24"/>
        </w:rPr>
        <w:t>-XX</w:t>
      </w:r>
    </w:p>
    <w:p w14:paraId="3A3D584B" w14:textId="3EB99379" w:rsidR="006F2BDB" w:rsidRPr="00320C66" w:rsidRDefault="006F2BDB" w:rsidP="0018559F">
      <w:pPr>
        <w:spacing w:after="0" w:line="240" w:lineRule="auto"/>
        <w:rPr>
          <w:rFonts w:ascii="Times New Roman" w:hAnsi="Times New Roman" w:cs="Times New Roman"/>
          <w:b/>
          <w:bCs/>
          <w:sz w:val="24"/>
          <w:szCs w:val="24"/>
        </w:rPr>
      </w:pPr>
      <w:r w:rsidRPr="00320C66">
        <w:rPr>
          <w:rFonts w:ascii="Times New Roman" w:hAnsi="Times New Roman" w:cs="Times New Roman"/>
          <w:b/>
          <w:bCs/>
          <w:sz w:val="24"/>
          <w:szCs w:val="24"/>
        </w:rPr>
        <w:t xml:space="preserve">Posted To Webpage: </w:t>
      </w:r>
      <w:r w:rsidR="00733AC1" w:rsidRPr="00320C66">
        <w:rPr>
          <w:rFonts w:ascii="Times New Roman" w:hAnsi="Times New Roman" w:cs="Times New Roman"/>
          <w:b/>
          <w:bCs/>
          <w:sz w:val="24"/>
          <w:szCs w:val="24"/>
        </w:rPr>
        <w:t xml:space="preserve"> </w:t>
      </w:r>
      <w:r w:rsidR="000216DF">
        <w:rPr>
          <w:rFonts w:ascii="Times New Roman" w:hAnsi="Times New Roman" w:cs="Times New Roman"/>
          <w:b/>
          <w:bCs/>
          <w:sz w:val="24"/>
          <w:szCs w:val="24"/>
        </w:rPr>
        <w:t>June</w:t>
      </w:r>
      <w:r w:rsidR="008D032E">
        <w:rPr>
          <w:rFonts w:ascii="Times New Roman" w:hAnsi="Times New Roman" w:cs="Times New Roman"/>
          <w:b/>
          <w:bCs/>
          <w:sz w:val="24"/>
          <w:szCs w:val="24"/>
        </w:rPr>
        <w:t xml:space="preserve"> </w:t>
      </w:r>
      <w:r w:rsidR="000216DF">
        <w:rPr>
          <w:rFonts w:ascii="Times New Roman" w:hAnsi="Times New Roman" w:cs="Times New Roman"/>
          <w:b/>
          <w:bCs/>
          <w:sz w:val="24"/>
          <w:szCs w:val="24"/>
        </w:rPr>
        <w:t>9</w:t>
      </w:r>
      <w:r w:rsidR="00952704">
        <w:rPr>
          <w:rFonts w:ascii="Times New Roman" w:hAnsi="Times New Roman" w:cs="Times New Roman"/>
          <w:b/>
          <w:bCs/>
          <w:sz w:val="24"/>
          <w:szCs w:val="24"/>
        </w:rPr>
        <w:t>th</w:t>
      </w:r>
      <w:r w:rsidR="008D032E">
        <w:rPr>
          <w:rFonts w:ascii="Times New Roman" w:hAnsi="Times New Roman" w:cs="Times New Roman"/>
          <w:b/>
          <w:bCs/>
          <w:sz w:val="24"/>
          <w:szCs w:val="24"/>
        </w:rPr>
        <w:t>, 2025</w:t>
      </w:r>
    </w:p>
    <w:p w14:paraId="7E3CEF54" w14:textId="77777777" w:rsidR="0018559F" w:rsidRPr="00320C66" w:rsidRDefault="0018559F" w:rsidP="0018559F">
      <w:pPr>
        <w:spacing w:after="0" w:line="240" w:lineRule="auto"/>
        <w:rPr>
          <w:rFonts w:ascii="Times New Roman" w:hAnsi="Times New Roman" w:cs="Times New Roman"/>
          <w:b/>
          <w:bCs/>
          <w:sz w:val="24"/>
          <w:szCs w:val="24"/>
        </w:rPr>
      </w:pPr>
    </w:p>
    <w:p w14:paraId="0D8EAE24" w14:textId="74BA86B5" w:rsidR="006F2BDB" w:rsidRPr="00320C66" w:rsidRDefault="006F2BDB">
      <w:pPr>
        <w:rPr>
          <w:rFonts w:ascii="Times New Roman" w:hAnsi="Times New Roman" w:cs="Times New Roman"/>
          <w:sz w:val="24"/>
          <w:szCs w:val="24"/>
        </w:rPr>
      </w:pPr>
      <w:r w:rsidRPr="00320C66">
        <w:rPr>
          <w:rFonts w:ascii="Times New Roman" w:hAnsi="Times New Roman" w:cs="Times New Roman"/>
          <w:sz w:val="24"/>
          <w:szCs w:val="24"/>
        </w:rPr>
        <w:t xml:space="preserve">This Business Impact Estimate is given as it relates to the proposed ordinance titled: </w:t>
      </w:r>
    </w:p>
    <w:p w14:paraId="199430FA" w14:textId="6B323C1D" w:rsidR="00F96CD5" w:rsidRDefault="00910F84" w:rsidP="00F96CD5">
      <w:pPr>
        <w:autoSpaceDE w:val="0"/>
        <w:autoSpaceDN w:val="0"/>
        <w:ind w:left="1440" w:right="810"/>
        <w:jc w:val="both"/>
        <w:rPr>
          <w:rFonts w:ascii="Times New Roman" w:hAnsi="Times New Roman" w:cs="Times New Roman"/>
          <w:b/>
          <w:bCs/>
          <w:caps/>
          <w:color w:val="000000"/>
          <w:sz w:val="24"/>
          <w:szCs w:val="24"/>
        </w:rPr>
      </w:pPr>
      <w:bookmarkStart w:id="0" w:name="_Hlk178673147"/>
      <w:r w:rsidRPr="00910F84">
        <w:rPr>
          <w:rFonts w:ascii="Times New Roman" w:hAnsi="Times New Roman" w:cs="Times New Roman"/>
          <w:b/>
          <w:bCs/>
          <w:caps/>
          <w:color w:val="000000"/>
          <w:sz w:val="24"/>
          <w:szCs w:val="24"/>
        </w:rPr>
        <w:t>AN ORDINANCE OF THE CITY COUNCIL OF THE CITY OF PALM COAST, FLORIDA, AMENDING THE OFFICIAL ZONING MAP, AS  ESTABLISHED IN SECTION 2.06 OF THE CITY OF PALM COAST UNIFIED LAND DEVELOPMENT CODE, FOR ±36.65 ACRES OF CERTAIN REAL PROPERTY DESCRIBED AS TAX PARCEL IDENTIFICATION NUMBER 16-11-30-0000-01010-0013, GENERALLY LOCATED ON THE EAST SIDE OF HARGROVE LANE APPROXIMATELY ±850 FEET SOUTH OF ITS INTERSECTION WITH HARGROVE GRADE AND BEING MORE PARTICULARLY DESCRIBED IN ATTACHED EXHIBIT A, FROM LIGHT INDUSTRIAL AND WAREHOUSING (IND-1) TO HEAVY INDUSTRIAL (IND-2); PROVIDING FOR SEVERABILITY, CONFLICTS, AND AN EFFECTIVE DATE.</w:t>
      </w:r>
    </w:p>
    <w:bookmarkEnd w:id="0"/>
    <w:p w14:paraId="593A7DCD" w14:textId="15A522BD" w:rsidR="006F2BDB" w:rsidRPr="00320C66" w:rsidRDefault="006F2BDB" w:rsidP="00BD414A">
      <w:pPr>
        <w:jc w:val="both"/>
        <w:rPr>
          <w:rFonts w:ascii="Times New Roman" w:hAnsi="Times New Roman" w:cs="Times New Roman"/>
          <w:sz w:val="24"/>
          <w:szCs w:val="24"/>
        </w:rPr>
      </w:pPr>
      <w:r w:rsidRPr="00320C66">
        <w:rPr>
          <w:rFonts w:ascii="Times New Roman" w:hAnsi="Times New Roman" w:cs="Times New Roman"/>
          <w:sz w:val="24"/>
          <w:szCs w:val="24"/>
        </w:rPr>
        <w:t xml:space="preserve">The sections below </w:t>
      </w:r>
      <w:r w:rsidRPr="00320C66">
        <w:rPr>
          <w:rFonts w:ascii="Times New Roman" w:hAnsi="Times New Roman" w:cs="Times New Roman"/>
          <w:sz w:val="24"/>
          <w:szCs w:val="24"/>
          <w:u w:val="single"/>
        </w:rPr>
        <w:t>are not</w:t>
      </w:r>
      <w:r w:rsidRPr="00320C66">
        <w:rPr>
          <w:rFonts w:ascii="Times New Roman" w:hAnsi="Times New Roman" w:cs="Times New Roman"/>
          <w:sz w:val="24"/>
          <w:szCs w:val="24"/>
        </w:rPr>
        <w:t xml:space="preserve"> required to be completed if the ordinance involves any one of the following types of regulations. Please check if applicable: </w:t>
      </w:r>
    </w:p>
    <w:p w14:paraId="754ED562" w14:textId="77777777" w:rsidR="006F2BDB" w:rsidRPr="00320C66" w:rsidRDefault="006F2BDB" w:rsidP="00BD414A">
      <w:pPr>
        <w:spacing w:after="0" w:line="240" w:lineRule="auto"/>
        <w:contextualSpacing/>
        <w:jc w:val="both"/>
        <w:rPr>
          <w:rFonts w:ascii="Times New Roman" w:hAnsi="Times New Roman" w:cs="Times New Roman"/>
          <w:sz w:val="24"/>
          <w:szCs w:val="24"/>
        </w:rPr>
      </w:pPr>
      <w:r w:rsidRPr="00320C66">
        <w:rPr>
          <w:rFonts w:ascii="Times New Roman" w:hAnsi="Times New Roman" w:cs="Times New Roman"/>
          <w:sz w:val="24"/>
          <w:szCs w:val="24"/>
        </w:rPr>
        <w:t>__ 1. Ordinances required for compliance with federal or state law or regulation;</w:t>
      </w:r>
    </w:p>
    <w:p w14:paraId="46526380" w14:textId="48DF3E0C" w:rsidR="006F2BDB" w:rsidRPr="00320C66" w:rsidRDefault="006F2BDB" w:rsidP="00BD414A">
      <w:pPr>
        <w:spacing w:after="0" w:line="240" w:lineRule="auto"/>
        <w:contextualSpacing/>
        <w:jc w:val="both"/>
        <w:rPr>
          <w:rFonts w:ascii="Times New Roman" w:hAnsi="Times New Roman" w:cs="Times New Roman"/>
          <w:sz w:val="24"/>
          <w:szCs w:val="24"/>
        </w:rPr>
      </w:pPr>
      <w:r w:rsidRPr="00320C66">
        <w:rPr>
          <w:rFonts w:ascii="Times New Roman" w:hAnsi="Times New Roman" w:cs="Times New Roman"/>
          <w:sz w:val="24"/>
          <w:szCs w:val="24"/>
        </w:rPr>
        <w:t xml:space="preserve">__ 2. Ordinances relating to the issuance or refinancing of debt; </w:t>
      </w:r>
    </w:p>
    <w:p w14:paraId="1EB632A4" w14:textId="4B255105" w:rsidR="006F2BDB" w:rsidRPr="00320C66" w:rsidRDefault="006F2BDB" w:rsidP="00BD414A">
      <w:pPr>
        <w:spacing w:after="0" w:line="240" w:lineRule="auto"/>
        <w:contextualSpacing/>
        <w:jc w:val="both"/>
        <w:rPr>
          <w:rFonts w:ascii="Times New Roman" w:hAnsi="Times New Roman" w:cs="Times New Roman"/>
          <w:sz w:val="24"/>
          <w:szCs w:val="24"/>
        </w:rPr>
      </w:pPr>
      <w:r w:rsidRPr="00320C66">
        <w:rPr>
          <w:rFonts w:ascii="Times New Roman" w:hAnsi="Times New Roman" w:cs="Times New Roman"/>
          <w:sz w:val="24"/>
          <w:szCs w:val="24"/>
        </w:rPr>
        <w:t xml:space="preserve">__ 3. Ordinances relating to the adoption of budgets or budget amendments, including revenue sources necessary to fund the budget; </w:t>
      </w:r>
    </w:p>
    <w:p w14:paraId="64D99E9B" w14:textId="77777777" w:rsidR="0027441C" w:rsidRPr="00320C66" w:rsidRDefault="006F2BDB" w:rsidP="00BD414A">
      <w:pPr>
        <w:spacing w:after="0" w:line="240" w:lineRule="auto"/>
        <w:contextualSpacing/>
        <w:jc w:val="both"/>
        <w:rPr>
          <w:rFonts w:ascii="Times New Roman" w:hAnsi="Times New Roman" w:cs="Times New Roman"/>
          <w:sz w:val="24"/>
          <w:szCs w:val="24"/>
        </w:rPr>
      </w:pPr>
      <w:r w:rsidRPr="00320C66">
        <w:rPr>
          <w:rFonts w:ascii="Times New Roman" w:hAnsi="Times New Roman" w:cs="Times New Roman"/>
          <w:sz w:val="24"/>
          <w:szCs w:val="24"/>
        </w:rPr>
        <w:t xml:space="preserve">__ 4. Ordinances required to implement a contract or an agreement, including, but not limited to, any federal, state, local, or private grant, or other financial assistance accepted by a municipal government; </w:t>
      </w:r>
    </w:p>
    <w:p w14:paraId="6FF2628C" w14:textId="36E4067C" w:rsidR="006F2BDB" w:rsidRPr="00320C66" w:rsidRDefault="006F2BDB" w:rsidP="00BD414A">
      <w:pPr>
        <w:spacing w:after="0" w:line="240" w:lineRule="auto"/>
        <w:contextualSpacing/>
        <w:jc w:val="both"/>
        <w:rPr>
          <w:rFonts w:ascii="Times New Roman" w:hAnsi="Times New Roman" w:cs="Times New Roman"/>
          <w:sz w:val="24"/>
          <w:szCs w:val="24"/>
        </w:rPr>
      </w:pPr>
      <w:r w:rsidRPr="00320C66">
        <w:rPr>
          <w:rFonts w:ascii="Times New Roman" w:hAnsi="Times New Roman" w:cs="Times New Roman"/>
          <w:sz w:val="24"/>
          <w:szCs w:val="24"/>
        </w:rPr>
        <w:t xml:space="preserve">__ 5. Emergency ordinances; </w:t>
      </w:r>
    </w:p>
    <w:p w14:paraId="73B4C233" w14:textId="50890D2D" w:rsidR="006F2BDB" w:rsidRPr="00320C66" w:rsidRDefault="006F2BDB" w:rsidP="00BD414A">
      <w:pPr>
        <w:spacing w:after="0" w:line="240" w:lineRule="auto"/>
        <w:contextualSpacing/>
        <w:jc w:val="both"/>
        <w:rPr>
          <w:rFonts w:ascii="Times New Roman" w:hAnsi="Times New Roman" w:cs="Times New Roman"/>
          <w:sz w:val="24"/>
          <w:szCs w:val="24"/>
        </w:rPr>
      </w:pPr>
      <w:r w:rsidRPr="00320C66">
        <w:rPr>
          <w:rFonts w:ascii="Times New Roman" w:hAnsi="Times New Roman" w:cs="Times New Roman"/>
          <w:sz w:val="24"/>
          <w:szCs w:val="24"/>
        </w:rPr>
        <w:lastRenderedPageBreak/>
        <w:t>__ 6. Ordinances relating to procurement; or</w:t>
      </w:r>
    </w:p>
    <w:p w14:paraId="0AC52D84" w14:textId="4045D225" w:rsidR="006F2BDB" w:rsidRPr="00320C66" w:rsidRDefault="003772C9" w:rsidP="00BD414A">
      <w:pPr>
        <w:spacing w:after="0" w:line="240" w:lineRule="auto"/>
        <w:contextualSpacing/>
        <w:jc w:val="both"/>
        <w:rPr>
          <w:rFonts w:ascii="Times New Roman" w:hAnsi="Times New Roman" w:cs="Times New Roman"/>
          <w:sz w:val="24"/>
          <w:szCs w:val="24"/>
        </w:rPr>
      </w:pPr>
      <w:r>
        <w:rPr>
          <w:rFonts w:ascii="Times New Roman" w:hAnsi="Times New Roman" w:cs="Times New Roman"/>
          <w:b/>
          <w:bCs/>
          <w:sz w:val="24"/>
          <w:szCs w:val="24"/>
        </w:rPr>
        <w:t xml:space="preserve">__ </w:t>
      </w:r>
      <w:r w:rsidR="006F2BDB" w:rsidRPr="00320C66">
        <w:rPr>
          <w:rFonts w:ascii="Times New Roman" w:hAnsi="Times New Roman" w:cs="Times New Roman"/>
          <w:sz w:val="24"/>
          <w:szCs w:val="24"/>
        </w:rPr>
        <w:t xml:space="preserve">7. Ordinances enacted to implement the following: </w:t>
      </w:r>
    </w:p>
    <w:p w14:paraId="6360442E" w14:textId="2CEDDCCF" w:rsidR="006F2BDB" w:rsidRPr="00320C66" w:rsidRDefault="006F2BDB" w:rsidP="00BD414A">
      <w:pPr>
        <w:spacing w:after="0" w:line="240" w:lineRule="auto"/>
        <w:ind w:left="720"/>
        <w:contextualSpacing/>
        <w:jc w:val="both"/>
        <w:rPr>
          <w:rFonts w:ascii="Times New Roman" w:hAnsi="Times New Roman" w:cs="Times New Roman"/>
          <w:sz w:val="24"/>
          <w:szCs w:val="24"/>
        </w:rPr>
      </w:pPr>
      <w:r w:rsidRPr="00320C66">
        <w:rPr>
          <w:rFonts w:ascii="Times New Roman" w:hAnsi="Times New Roman" w:cs="Times New Roman"/>
          <w:sz w:val="24"/>
          <w:szCs w:val="24"/>
        </w:rPr>
        <w:t xml:space="preserve">a. </w:t>
      </w:r>
      <w:r w:rsidR="00DF66A4" w:rsidRPr="00320C66">
        <w:rPr>
          <w:rFonts w:ascii="Times New Roman" w:hAnsi="Times New Roman" w:cs="Times New Roman"/>
          <w:sz w:val="24"/>
          <w:szCs w:val="24"/>
        </w:rPr>
        <w:t>D</w:t>
      </w:r>
      <w:r w:rsidRPr="00320C66">
        <w:rPr>
          <w:rFonts w:ascii="Times New Roman" w:hAnsi="Times New Roman" w:cs="Times New Roman"/>
          <w:sz w:val="24"/>
          <w:szCs w:val="24"/>
        </w:rPr>
        <w:t>evelopment orders,</w:t>
      </w:r>
      <w:r w:rsidR="00DF66A4" w:rsidRPr="00320C66">
        <w:rPr>
          <w:rFonts w:ascii="Times New Roman" w:hAnsi="Times New Roman" w:cs="Times New Roman"/>
          <w:sz w:val="24"/>
          <w:szCs w:val="24"/>
        </w:rPr>
        <w:t xml:space="preserve"> and</w:t>
      </w:r>
      <w:r w:rsidRPr="00320C66">
        <w:rPr>
          <w:rFonts w:ascii="Times New Roman" w:hAnsi="Times New Roman" w:cs="Times New Roman"/>
          <w:sz w:val="24"/>
          <w:szCs w:val="24"/>
        </w:rPr>
        <w:t xml:space="preserve"> development agreements, and development permits</w:t>
      </w:r>
      <w:r w:rsidR="00DF66A4" w:rsidRPr="00320C66">
        <w:rPr>
          <w:rFonts w:ascii="Times New Roman" w:hAnsi="Times New Roman" w:cs="Times New Roman"/>
          <w:sz w:val="24"/>
          <w:szCs w:val="24"/>
        </w:rPr>
        <w:t>, as those terms are defined in S 163.3164, and development agreements, as authorized by the Florida Local Government Development Acts SS. 163.3220-163.3243</w:t>
      </w:r>
      <w:r w:rsidRPr="00320C66">
        <w:rPr>
          <w:rFonts w:ascii="Times New Roman" w:hAnsi="Times New Roman" w:cs="Times New Roman"/>
          <w:sz w:val="24"/>
          <w:szCs w:val="24"/>
        </w:rPr>
        <w:t xml:space="preserve">; </w:t>
      </w:r>
    </w:p>
    <w:p w14:paraId="529F1000" w14:textId="5DBA103A" w:rsidR="00DF66A4" w:rsidRPr="00320C66" w:rsidRDefault="00DF66A4" w:rsidP="00BD414A">
      <w:pPr>
        <w:spacing w:after="0" w:line="240" w:lineRule="auto"/>
        <w:ind w:left="720"/>
        <w:contextualSpacing/>
        <w:jc w:val="both"/>
        <w:rPr>
          <w:rFonts w:ascii="Times New Roman" w:hAnsi="Times New Roman" w:cs="Times New Roman"/>
          <w:sz w:val="24"/>
          <w:szCs w:val="24"/>
        </w:rPr>
      </w:pPr>
      <w:r w:rsidRPr="00320C66">
        <w:rPr>
          <w:rFonts w:ascii="Times New Roman" w:hAnsi="Times New Roman" w:cs="Times New Roman"/>
          <w:sz w:val="24"/>
          <w:szCs w:val="24"/>
        </w:rPr>
        <w:t xml:space="preserve"> b. Comprehensive Plan amendments and land development regulation amendments initiated by an application by a private party other than the county;</w:t>
      </w:r>
    </w:p>
    <w:p w14:paraId="38FCE6D6" w14:textId="4BA7D6AA" w:rsidR="006F2BDB" w:rsidRPr="00320C66" w:rsidRDefault="006F2BDB" w:rsidP="00BD414A">
      <w:pPr>
        <w:spacing w:after="0" w:line="240" w:lineRule="auto"/>
        <w:ind w:left="720"/>
        <w:contextualSpacing/>
        <w:jc w:val="both"/>
        <w:rPr>
          <w:rFonts w:ascii="Times New Roman" w:hAnsi="Times New Roman" w:cs="Times New Roman"/>
          <w:sz w:val="24"/>
          <w:szCs w:val="24"/>
        </w:rPr>
      </w:pPr>
      <w:r w:rsidRPr="00320C66">
        <w:rPr>
          <w:rFonts w:ascii="Times New Roman" w:hAnsi="Times New Roman" w:cs="Times New Roman"/>
          <w:sz w:val="24"/>
          <w:szCs w:val="24"/>
        </w:rPr>
        <w:t xml:space="preserve">__ </w:t>
      </w:r>
      <w:r w:rsidR="00DF66A4" w:rsidRPr="00320C66">
        <w:rPr>
          <w:rFonts w:ascii="Times New Roman" w:hAnsi="Times New Roman" w:cs="Times New Roman"/>
          <w:sz w:val="24"/>
          <w:szCs w:val="24"/>
        </w:rPr>
        <w:t>c</w:t>
      </w:r>
      <w:r w:rsidRPr="00320C66">
        <w:rPr>
          <w:rFonts w:ascii="Times New Roman" w:hAnsi="Times New Roman" w:cs="Times New Roman"/>
          <w:sz w:val="24"/>
          <w:szCs w:val="24"/>
        </w:rPr>
        <w:t xml:space="preserve">. Sections 190.005 and 190.046; </w:t>
      </w:r>
    </w:p>
    <w:p w14:paraId="3433951D" w14:textId="00E30756" w:rsidR="006F2BDB" w:rsidRPr="00320C66" w:rsidRDefault="006F2BDB" w:rsidP="00BD414A">
      <w:pPr>
        <w:spacing w:after="0" w:line="240" w:lineRule="auto"/>
        <w:ind w:left="720"/>
        <w:contextualSpacing/>
        <w:jc w:val="both"/>
        <w:rPr>
          <w:rFonts w:ascii="Times New Roman" w:hAnsi="Times New Roman" w:cs="Times New Roman"/>
          <w:sz w:val="24"/>
          <w:szCs w:val="24"/>
        </w:rPr>
      </w:pPr>
      <w:r w:rsidRPr="00320C66">
        <w:rPr>
          <w:rFonts w:ascii="Times New Roman" w:hAnsi="Times New Roman" w:cs="Times New Roman"/>
          <w:sz w:val="24"/>
          <w:szCs w:val="24"/>
        </w:rPr>
        <w:t xml:space="preserve">__ </w:t>
      </w:r>
      <w:r w:rsidR="00DF66A4" w:rsidRPr="00320C66">
        <w:rPr>
          <w:rFonts w:ascii="Times New Roman" w:hAnsi="Times New Roman" w:cs="Times New Roman"/>
          <w:sz w:val="24"/>
          <w:szCs w:val="24"/>
        </w:rPr>
        <w:t>d</w:t>
      </w:r>
      <w:r w:rsidRPr="00320C66">
        <w:rPr>
          <w:rFonts w:ascii="Times New Roman" w:hAnsi="Times New Roman" w:cs="Times New Roman"/>
          <w:sz w:val="24"/>
          <w:szCs w:val="24"/>
        </w:rPr>
        <w:t xml:space="preserve">. Section 553.73, relating to the Florida Building Code; or </w:t>
      </w:r>
    </w:p>
    <w:p w14:paraId="795ABA93" w14:textId="209D1DF9" w:rsidR="00847E36" w:rsidRPr="00320C66" w:rsidRDefault="006F2BDB" w:rsidP="00BD414A">
      <w:pPr>
        <w:spacing w:after="0" w:line="240" w:lineRule="auto"/>
        <w:ind w:left="720"/>
        <w:contextualSpacing/>
        <w:jc w:val="both"/>
        <w:rPr>
          <w:rFonts w:ascii="Times New Roman" w:hAnsi="Times New Roman" w:cs="Times New Roman"/>
          <w:sz w:val="24"/>
          <w:szCs w:val="24"/>
        </w:rPr>
      </w:pPr>
      <w:r w:rsidRPr="00320C66">
        <w:rPr>
          <w:rFonts w:ascii="Times New Roman" w:hAnsi="Times New Roman" w:cs="Times New Roman"/>
          <w:sz w:val="24"/>
          <w:szCs w:val="24"/>
        </w:rPr>
        <w:t xml:space="preserve">__ </w:t>
      </w:r>
      <w:r w:rsidR="00DF66A4" w:rsidRPr="00320C66">
        <w:rPr>
          <w:rFonts w:ascii="Times New Roman" w:hAnsi="Times New Roman" w:cs="Times New Roman"/>
          <w:sz w:val="24"/>
          <w:szCs w:val="24"/>
        </w:rPr>
        <w:t>e</w:t>
      </w:r>
      <w:r w:rsidRPr="00320C66">
        <w:rPr>
          <w:rFonts w:ascii="Times New Roman" w:hAnsi="Times New Roman" w:cs="Times New Roman"/>
          <w:sz w:val="24"/>
          <w:szCs w:val="24"/>
        </w:rPr>
        <w:t xml:space="preserve">. Section 633.202, relating to the Florida Fire Prevention Code. </w:t>
      </w:r>
    </w:p>
    <w:p w14:paraId="17EE8745" w14:textId="77777777" w:rsidR="003772C9" w:rsidRDefault="003772C9" w:rsidP="00BD414A">
      <w:pPr>
        <w:jc w:val="both"/>
        <w:rPr>
          <w:rFonts w:ascii="Times New Roman" w:hAnsi="Times New Roman" w:cs="Times New Roman"/>
          <w:b/>
          <w:sz w:val="24"/>
          <w:szCs w:val="24"/>
        </w:rPr>
      </w:pPr>
    </w:p>
    <w:p w14:paraId="41923AD7" w14:textId="1FD3B5B4" w:rsidR="00320C66" w:rsidRPr="00320C66" w:rsidRDefault="006F2BDB" w:rsidP="00BD414A">
      <w:pPr>
        <w:jc w:val="both"/>
        <w:rPr>
          <w:rFonts w:ascii="Times New Roman" w:hAnsi="Times New Roman" w:cs="Times New Roman"/>
          <w:b/>
          <w:sz w:val="24"/>
          <w:szCs w:val="24"/>
        </w:rPr>
      </w:pPr>
      <w:r w:rsidRPr="00320C66">
        <w:rPr>
          <w:rFonts w:ascii="Times New Roman" w:hAnsi="Times New Roman" w:cs="Times New Roman"/>
          <w:b/>
          <w:sz w:val="24"/>
          <w:szCs w:val="24"/>
        </w:rPr>
        <w:t xml:space="preserve">Part I. Summary of the proposed ordinance and statement of public purpose: </w:t>
      </w:r>
    </w:p>
    <w:p w14:paraId="4AD73F52" w14:textId="211E5546" w:rsidR="00A16D03" w:rsidRDefault="008D032E" w:rsidP="00BD414A">
      <w:pPr>
        <w:shd w:val="clear" w:color="auto" w:fill="FFFFFF"/>
        <w:spacing w:after="336"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proposed ordinance amends the City’s </w:t>
      </w:r>
      <w:r w:rsidR="00BD414A">
        <w:rPr>
          <w:rFonts w:ascii="Times New Roman" w:eastAsia="Times New Roman" w:hAnsi="Times New Roman" w:cs="Times New Roman"/>
          <w:sz w:val="24"/>
          <w:szCs w:val="24"/>
        </w:rPr>
        <w:t>Official Zoning Map</w:t>
      </w:r>
      <w:r>
        <w:rPr>
          <w:rFonts w:ascii="Times New Roman" w:eastAsia="Times New Roman" w:hAnsi="Times New Roman" w:cs="Times New Roman"/>
          <w:sz w:val="24"/>
          <w:szCs w:val="24"/>
        </w:rPr>
        <w:t xml:space="preserve"> for </w:t>
      </w:r>
      <w:r w:rsidRPr="008D032E">
        <w:rPr>
          <w:rFonts w:ascii="Times New Roman" w:eastAsia="Times New Roman" w:hAnsi="Times New Roman" w:cs="Times New Roman"/>
          <w:sz w:val="24"/>
          <w:szCs w:val="24"/>
        </w:rPr>
        <w:t>±</w:t>
      </w:r>
      <w:r w:rsidR="00910F84">
        <w:rPr>
          <w:rFonts w:ascii="Times New Roman" w:eastAsia="Times New Roman" w:hAnsi="Times New Roman" w:cs="Times New Roman"/>
          <w:sz w:val="24"/>
          <w:szCs w:val="24"/>
        </w:rPr>
        <w:t>36.65</w:t>
      </w:r>
      <w:r w:rsidRPr="008D032E">
        <w:rPr>
          <w:rFonts w:ascii="Times New Roman" w:eastAsia="Times New Roman" w:hAnsi="Times New Roman" w:cs="Times New Roman"/>
          <w:sz w:val="24"/>
          <w:szCs w:val="24"/>
        </w:rPr>
        <w:t xml:space="preserve"> acres of </w:t>
      </w:r>
      <w:r w:rsidR="00A16D03" w:rsidRPr="00A16D03">
        <w:rPr>
          <w:rFonts w:ascii="Times New Roman" w:hAnsi="Times New Roman" w:cs="Times New Roman"/>
          <w:color w:val="000000"/>
          <w:sz w:val="24"/>
          <w:szCs w:val="24"/>
        </w:rPr>
        <w:t xml:space="preserve">certain real property described as tax parcel identification number </w:t>
      </w:r>
      <w:r w:rsidR="00910F84" w:rsidRPr="00910F84">
        <w:rPr>
          <w:rFonts w:ascii="Times New Roman" w:hAnsi="Times New Roman" w:cs="Times New Roman"/>
          <w:color w:val="000000"/>
          <w:sz w:val="24"/>
          <w:szCs w:val="24"/>
        </w:rPr>
        <w:t>16-11-30-0000-01010-0013</w:t>
      </w:r>
      <w:r w:rsidR="00A16D03" w:rsidRPr="00A16D03">
        <w:rPr>
          <w:rFonts w:ascii="Times New Roman" w:hAnsi="Times New Roman" w:cs="Times New Roman"/>
          <w:color w:val="000000"/>
          <w:sz w:val="24"/>
          <w:szCs w:val="24"/>
        </w:rPr>
        <w:t xml:space="preserve">, </w:t>
      </w:r>
      <w:r w:rsidR="00910F84" w:rsidRPr="00910F84">
        <w:rPr>
          <w:rFonts w:ascii="Times New Roman" w:hAnsi="Times New Roman" w:cs="Times New Roman"/>
          <w:color w:val="000000"/>
          <w:sz w:val="24"/>
          <w:szCs w:val="24"/>
        </w:rPr>
        <w:t xml:space="preserve">generally located on the east side of </w:t>
      </w:r>
      <w:r w:rsidR="00910F84">
        <w:rPr>
          <w:rFonts w:ascii="Times New Roman" w:hAnsi="Times New Roman" w:cs="Times New Roman"/>
          <w:color w:val="000000"/>
          <w:sz w:val="24"/>
          <w:szCs w:val="24"/>
        </w:rPr>
        <w:t>H</w:t>
      </w:r>
      <w:r w:rsidR="00910F84" w:rsidRPr="00910F84">
        <w:rPr>
          <w:rFonts w:ascii="Times New Roman" w:hAnsi="Times New Roman" w:cs="Times New Roman"/>
          <w:color w:val="000000"/>
          <w:sz w:val="24"/>
          <w:szCs w:val="24"/>
        </w:rPr>
        <w:t xml:space="preserve">argrove </w:t>
      </w:r>
      <w:r w:rsidR="00910F84">
        <w:rPr>
          <w:rFonts w:ascii="Times New Roman" w:hAnsi="Times New Roman" w:cs="Times New Roman"/>
          <w:color w:val="000000"/>
          <w:sz w:val="24"/>
          <w:szCs w:val="24"/>
        </w:rPr>
        <w:t>L</w:t>
      </w:r>
      <w:r w:rsidR="00910F84" w:rsidRPr="00910F84">
        <w:rPr>
          <w:rFonts w:ascii="Times New Roman" w:hAnsi="Times New Roman" w:cs="Times New Roman"/>
          <w:color w:val="000000"/>
          <w:sz w:val="24"/>
          <w:szCs w:val="24"/>
        </w:rPr>
        <w:t xml:space="preserve">ane approximately ±850 feet south of its intersection with </w:t>
      </w:r>
      <w:r w:rsidR="00910F84">
        <w:rPr>
          <w:rFonts w:ascii="Times New Roman" w:hAnsi="Times New Roman" w:cs="Times New Roman"/>
          <w:color w:val="000000"/>
          <w:sz w:val="24"/>
          <w:szCs w:val="24"/>
        </w:rPr>
        <w:t>H</w:t>
      </w:r>
      <w:r w:rsidR="00910F84" w:rsidRPr="00910F84">
        <w:rPr>
          <w:rFonts w:ascii="Times New Roman" w:hAnsi="Times New Roman" w:cs="Times New Roman"/>
          <w:color w:val="000000"/>
          <w:sz w:val="24"/>
          <w:szCs w:val="24"/>
        </w:rPr>
        <w:t xml:space="preserve">argrove </w:t>
      </w:r>
      <w:r w:rsidR="00910F84">
        <w:rPr>
          <w:rFonts w:ascii="Times New Roman" w:hAnsi="Times New Roman" w:cs="Times New Roman"/>
          <w:color w:val="000000"/>
          <w:sz w:val="24"/>
          <w:szCs w:val="24"/>
        </w:rPr>
        <w:t>G</w:t>
      </w:r>
      <w:r w:rsidR="00910F84" w:rsidRPr="00910F84">
        <w:rPr>
          <w:rFonts w:ascii="Times New Roman" w:hAnsi="Times New Roman" w:cs="Times New Roman"/>
          <w:color w:val="000000"/>
          <w:sz w:val="24"/>
          <w:szCs w:val="24"/>
        </w:rPr>
        <w:t>rade</w:t>
      </w:r>
      <w:r w:rsidR="00910F84">
        <w:rPr>
          <w:rFonts w:ascii="Times New Roman" w:hAnsi="Times New Roman" w:cs="Times New Roman"/>
          <w:color w:val="000000"/>
          <w:sz w:val="24"/>
          <w:szCs w:val="24"/>
        </w:rPr>
        <w:t xml:space="preserve"> </w:t>
      </w:r>
      <w:r w:rsidR="00910F84" w:rsidRPr="00910F84">
        <w:rPr>
          <w:rFonts w:ascii="Times New Roman" w:hAnsi="Times New Roman" w:cs="Times New Roman"/>
          <w:color w:val="000000"/>
          <w:sz w:val="24"/>
          <w:szCs w:val="24"/>
        </w:rPr>
        <w:t>from</w:t>
      </w:r>
      <w:r w:rsidR="00910F84">
        <w:rPr>
          <w:rFonts w:ascii="Times New Roman" w:hAnsi="Times New Roman" w:cs="Times New Roman"/>
          <w:color w:val="000000"/>
          <w:sz w:val="24"/>
          <w:szCs w:val="24"/>
        </w:rPr>
        <w:t xml:space="preserve"> the</w:t>
      </w:r>
      <w:r w:rsidR="00910F84" w:rsidRPr="00910F84">
        <w:rPr>
          <w:rFonts w:ascii="Times New Roman" w:hAnsi="Times New Roman" w:cs="Times New Roman"/>
          <w:color w:val="000000"/>
          <w:sz w:val="24"/>
          <w:szCs w:val="24"/>
        </w:rPr>
        <w:t xml:space="preserve"> </w:t>
      </w:r>
      <w:r w:rsidR="00910F84">
        <w:rPr>
          <w:rFonts w:ascii="Times New Roman" w:hAnsi="Times New Roman" w:cs="Times New Roman"/>
          <w:color w:val="000000"/>
          <w:sz w:val="24"/>
          <w:szCs w:val="24"/>
        </w:rPr>
        <w:t>L</w:t>
      </w:r>
      <w:r w:rsidR="00910F84" w:rsidRPr="00910F84">
        <w:rPr>
          <w:rFonts w:ascii="Times New Roman" w:hAnsi="Times New Roman" w:cs="Times New Roman"/>
          <w:color w:val="000000"/>
          <w:sz w:val="24"/>
          <w:szCs w:val="24"/>
        </w:rPr>
        <w:t xml:space="preserve">ight </w:t>
      </w:r>
      <w:r w:rsidR="00910F84">
        <w:rPr>
          <w:rFonts w:ascii="Times New Roman" w:hAnsi="Times New Roman" w:cs="Times New Roman"/>
          <w:color w:val="000000"/>
          <w:sz w:val="24"/>
          <w:szCs w:val="24"/>
        </w:rPr>
        <w:t>I</w:t>
      </w:r>
      <w:r w:rsidR="00910F84" w:rsidRPr="00910F84">
        <w:rPr>
          <w:rFonts w:ascii="Times New Roman" w:hAnsi="Times New Roman" w:cs="Times New Roman"/>
          <w:color w:val="000000"/>
          <w:sz w:val="24"/>
          <w:szCs w:val="24"/>
        </w:rPr>
        <w:t xml:space="preserve">ndustrial and </w:t>
      </w:r>
      <w:r w:rsidR="00910F84">
        <w:rPr>
          <w:rFonts w:ascii="Times New Roman" w:hAnsi="Times New Roman" w:cs="Times New Roman"/>
          <w:color w:val="000000"/>
          <w:sz w:val="24"/>
          <w:szCs w:val="24"/>
        </w:rPr>
        <w:t>W</w:t>
      </w:r>
      <w:r w:rsidR="00910F84" w:rsidRPr="00910F84">
        <w:rPr>
          <w:rFonts w:ascii="Times New Roman" w:hAnsi="Times New Roman" w:cs="Times New Roman"/>
          <w:color w:val="000000"/>
          <w:sz w:val="24"/>
          <w:szCs w:val="24"/>
        </w:rPr>
        <w:t>arehousing (</w:t>
      </w:r>
      <w:r w:rsidR="00910F84">
        <w:rPr>
          <w:rFonts w:ascii="Times New Roman" w:hAnsi="Times New Roman" w:cs="Times New Roman"/>
          <w:color w:val="000000"/>
          <w:sz w:val="24"/>
          <w:szCs w:val="24"/>
        </w:rPr>
        <w:t>IND</w:t>
      </w:r>
      <w:r w:rsidR="00910F84" w:rsidRPr="00910F84">
        <w:rPr>
          <w:rFonts w:ascii="Times New Roman" w:hAnsi="Times New Roman" w:cs="Times New Roman"/>
          <w:color w:val="000000"/>
          <w:sz w:val="24"/>
          <w:szCs w:val="24"/>
        </w:rPr>
        <w:t>-1)</w:t>
      </w:r>
      <w:r w:rsidR="00910F84">
        <w:rPr>
          <w:rFonts w:ascii="Times New Roman" w:hAnsi="Times New Roman" w:cs="Times New Roman"/>
          <w:color w:val="000000"/>
          <w:sz w:val="24"/>
          <w:szCs w:val="24"/>
        </w:rPr>
        <w:t xml:space="preserve"> zoning district</w:t>
      </w:r>
      <w:r w:rsidR="00910F84" w:rsidRPr="00910F84">
        <w:rPr>
          <w:rFonts w:ascii="Times New Roman" w:hAnsi="Times New Roman" w:cs="Times New Roman"/>
          <w:color w:val="000000"/>
          <w:sz w:val="24"/>
          <w:szCs w:val="24"/>
        </w:rPr>
        <w:t xml:space="preserve"> to</w:t>
      </w:r>
      <w:r w:rsidR="00910F84">
        <w:rPr>
          <w:rFonts w:ascii="Times New Roman" w:hAnsi="Times New Roman" w:cs="Times New Roman"/>
          <w:color w:val="000000"/>
          <w:sz w:val="24"/>
          <w:szCs w:val="24"/>
        </w:rPr>
        <w:t xml:space="preserve"> the</w:t>
      </w:r>
      <w:r w:rsidR="00910F84" w:rsidRPr="00910F84">
        <w:rPr>
          <w:rFonts w:ascii="Times New Roman" w:hAnsi="Times New Roman" w:cs="Times New Roman"/>
          <w:color w:val="000000"/>
          <w:sz w:val="24"/>
          <w:szCs w:val="24"/>
        </w:rPr>
        <w:t xml:space="preserve"> </w:t>
      </w:r>
      <w:r w:rsidR="00910F84">
        <w:rPr>
          <w:rFonts w:ascii="Times New Roman" w:hAnsi="Times New Roman" w:cs="Times New Roman"/>
          <w:color w:val="000000"/>
          <w:sz w:val="24"/>
          <w:szCs w:val="24"/>
        </w:rPr>
        <w:t>H</w:t>
      </w:r>
      <w:r w:rsidR="00910F84" w:rsidRPr="00910F84">
        <w:rPr>
          <w:rFonts w:ascii="Times New Roman" w:hAnsi="Times New Roman" w:cs="Times New Roman"/>
          <w:color w:val="000000"/>
          <w:sz w:val="24"/>
          <w:szCs w:val="24"/>
        </w:rPr>
        <w:t xml:space="preserve">eavy </w:t>
      </w:r>
      <w:r w:rsidR="00910F84">
        <w:rPr>
          <w:rFonts w:ascii="Times New Roman" w:hAnsi="Times New Roman" w:cs="Times New Roman"/>
          <w:color w:val="000000"/>
          <w:sz w:val="24"/>
          <w:szCs w:val="24"/>
        </w:rPr>
        <w:t>I</w:t>
      </w:r>
      <w:r w:rsidR="00910F84" w:rsidRPr="00910F84">
        <w:rPr>
          <w:rFonts w:ascii="Times New Roman" w:hAnsi="Times New Roman" w:cs="Times New Roman"/>
          <w:color w:val="000000"/>
          <w:sz w:val="24"/>
          <w:szCs w:val="24"/>
        </w:rPr>
        <w:t>ndustrial (</w:t>
      </w:r>
      <w:r w:rsidR="00910F84">
        <w:rPr>
          <w:rFonts w:ascii="Times New Roman" w:hAnsi="Times New Roman" w:cs="Times New Roman"/>
          <w:color w:val="000000"/>
          <w:sz w:val="24"/>
          <w:szCs w:val="24"/>
        </w:rPr>
        <w:t>IND</w:t>
      </w:r>
      <w:r w:rsidR="00910F84" w:rsidRPr="00910F84">
        <w:rPr>
          <w:rFonts w:ascii="Times New Roman" w:hAnsi="Times New Roman" w:cs="Times New Roman"/>
          <w:color w:val="000000"/>
          <w:sz w:val="24"/>
          <w:szCs w:val="24"/>
        </w:rPr>
        <w:t>-2)</w:t>
      </w:r>
      <w:r w:rsidR="00910F84">
        <w:rPr>
          <w:rFonts w:ascii="Times New Roman" w:hAnsi="Times New Roman" w:cs="Times New Roman"/>
          <w:color w:val="000000"/>
          <w:sz w:val="24"/>
          <w:szCs w:val="24"/>
        </w:rPr>
        <w:t xml:space="preserve"> zoning district.</w:t>
      </w:r>
      <w:r w:rsidR="00A16D03">
        <w:rPr>
          <w:rFonts w:ascii="Times New Roman" w:hAnsi="Times New Roman" w:cs="Times New Roman"/>
          <w:color w:val="000000"/>
          <w:sz w:val="24"/>
          <w:szCs w:val="24"/>
        </w:rPr>
        <w:t xml:space="preserve"> </w:t>
      </w:r>
    </w:p>
    <w:p w14:paraId="6FC4C3D6" w14:textId="26D0547D" w:rsidR="00A16D03" w:rsidRDefault="00A16D03" w:rsidP="00BD414A">
      <w:pPr>
        <w:shd w:val="clear" w:color="auto" w:fill="FFFFFF"/>
        <w:spacing w:after="336"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public purpose of this ordinance </w:t>
      </w:r>
      <w:r w:rsidR="00910F84">
        <w:rPr>
          <w:rFonts w:ascii="Times New Roman" w:eastAsia="Times New Roman" w:hAnsi="Times New Roman" w:cs="Times New Roman"/>
          <w:sz w:val="24"/>
          <w:szCs w:val="24"/>
        </w:rPr>
        <w:t>helps to expand the City’s stock of land zoned for heavy industrial uses, which enable the City to expand its nonresidential tax base. The proposed use for a Concrete Batch Plant, is an allowed use under IND-2 and could potentially assist the community in providing a competitive</w:t>
      </w:r>
      <w:r w:rsidR="001F5C48">
        <w:rPr>
          <w:rFonts w:ascii="Times New Roman" w:eastAsia="Times New Roman" w:hAnsi="Times New Roman" w:cs="Times New Roman"/>
          <w:sz w:val="24"/>
          <w:szCs w:val="24"/>
        </w:rPr>
        <w:t xml:space="preserve"> local</w:t>
      </w:r>
      <w:r w:rsidR="00910F84">
        <w:rPr>
          <w:rFonts w:ascii="Times New Roman" w:eastAsia="Times New Roman" w:hAnsi="Times New Roman" w:cs="Times New Roman"/>
          <w:sz w:val="24"/>
          <w:szCs w:val="24"/>
        </w:rPr>
        <w:t xml:space="preserve"> source for concrete used in constructio</w:t>
      </w:r>
      <w:r w:rsidR="001F5C48">
        <w:rPr>
          <w:rFonts w:ascii="Times New Roman" w:eastAsia="Times New Roman" w:hAnsi="Times New Roman" w:cs="Times New Roman"/>
          <w:sz w:val="24"/>
          <w:szCs w:val="24"/>
        </w:rPr>
        <w:t xml:space="preserve">n. This public purpose aligns with the City’s adopted Comprehensive Plan </w:t>
      </w:r>
      <w:r w:rsidR="001F5C48" w:rsidRPr="001F5C48">
        <w:rPr>
          <w:rFonts w:ascii="Times New Roman" w:eastAsia="Times New Roman" w:hAnsi="Times New Roman" w:cs="Times New Roman"/>
          <w:sz w:val="24"/>
          <w:szCs w:val="24"/>
        </w:rPr>
        <w:t>Policy 11.1.5.4</w:t>
      </w:r>
      <w:r w:rsidR="001F5C48" w:rsidRPr="001F5C48">
        <w:rPr>
          <w:rFonts w:ascii="Times New Roman" w:eastAsia="Times New Roman" w:hAnsi="Times New Roman" w:cs="Times New Roman"/>
          <w:b/>
          <w:bCs/>
          <w:sz w:val="24"/>
          <w:szCs w:val="24"/>
        </w:rPr>
        <w:t xml:space="preserve"> </w:t>
      </w:r>
      <w:r w:rsidR="001F5C48" w:rsidRPr="001F5C48">
        <w:rPr>
          <w:rFonts w:ascii="Times New Roman" w:eastAsia="Times New Roman" w:hAnsi="Times New Roman" w:cs="Times New Roman"/>
          <w:sz w:val="24"/>
          <w:szCs w:val="24"/>
        </w:rPr>
        <w:t xml:space="preserve">– </w:t>
      </w:r>
      <w:r w:rsidR="001F5C48" w:rsidRPr="001F5C48">
        <w:rPr>
          <w:rFonts w:ascii="Times New Roman" w:eastAsia="Times New Roman" w:hAnsi="Times New Roman" w:cs="Times New Roman"/>
          <w:i/>
          <w:iCs/>
          <w:sz w:val="24"/>
          <w:szCs w:val="24"/>
        </w:rPr>
        <w:t>The City shall continue to support the "Buy Local" and other initiatives aimed at boosting locally-owned small businesses by leveraging marketing strategies, hosting events, and offering incentives to encourage residents to support them.</w:t>
      </w:r>
    </w:p>
    <w:p w14:paraId="7EB4285A" w14:textId="351E2D59" w:rsidR="00516571" w:rsidRDefault="00516571" w:rsidP="00BD414A">
      <w:pPr>
        <w:shd w:val="clear" w:color="auto" w:fill="FFFFFF"/>
        <w:spacing w:after="336" w:line="240" w:lineRule="auto"/>
        <w:jc w:val="both"/>
        <w:rPr>
          <w:rFonts w:ascii="Times New Roman" w:eastAsia="Times New Roman" w:hAnsi="Times New Roman" w:cs="Times New Roman"/>
          <w:b/>
          <w:bCs/>
          <w:sz w:val="24"/>
          <w:szCs w:val="24"/>
        </w:rPr>
      </w:pPr>
      <w:r w:rsidRPr="00516571">
        <w:rPr>
          <w:rFonts w:ascii="Times New Roman" w:eastAsia="Times New Roman" w:hAnsi="Times New Roman" w:cs="Times New Roman"/>
          <w:b/>
          <w:bCs/>
          <w:sz w:val="24"/>
          <w:szCs w:val="24"/>
        </w:rPr>
        <w:t>ECONOMIC IMPACT ON BUSINESS</w:t>
      </w:r>
    </w:p>
    <w:p w14:paraId="11D95173" w14:textId="455242DD" w:rsidR="001F5C48" w:rsidRDefault="00516571" w:rsidP="00BD414A">
      <w:pPr>
        <w:spacing w:before="100" w:beforeAutospacing="1" w:after="100" w:afterAutospacing="1" w:line="240" w:lineRule="auto"/>
        <w:jc w:val="both"/>
        <w:rPr>
          <w:rFonts w:ascii="Times New Roman" w:eastAsia="Times New Roman" w:hAnsi="Times New Roman" w:cs="Times New Roman"/>
          <w:sz w:val="24"/>
          <w:szCs w:val="24"/>
        </w:rPr>
      </w:pPr>
      <w:r w:rsidRPr="009313C8">
        <w:rPr>
          <w:rFonts w:ascii="Times New Roman" w:eastAsia="Times New Roman" w:hAnsi="Times New Roman" w:cs="Times New Roman"/>
          <w:b/>
          <w:bCs/>
          <w:sz w:val="24"/>
          <w:szCs w:val="24"/>
        </w:rPr>
        <w:t>a.</w:t>
      </w:r>
      <w:r w:rsidR="00340C20">
        <w:rPr>
          <w:rFonts w:ascii="Times New Roman" w:eastAsia="Times New Roman" w:hAnsi="Times New Roman" w:cs="Times New Roman"/>
          <w:b/>
          <w:bCs/>
          <w:sz w:val="24"/>
          <w:szCs w:val="24"/>
        </w:rPr>
        <w:t xml:space="preserve"> </w:t>
      </w:r>
      <w:r w:rsidRPr="009313C8">
        <w:rPr>
          <w:rFonts w:ascii="Times New Roman" w:eastAsia="Times New Roman" w:hAnsi="Times New Roman" w:cs="Times New Roman"/>
          <w:b/>
          <w:bCs/>
          <w:sz w:val="24"/>
          <w:szCs w:val="24"/>
        </w:rPr>
        <w:t>Estimated number of businesses impacted:</w:t>
      </w:r>
      <w:r w:rsidRPr="009313C8">
        <w:rPr>
          <w:rFonts w:ascii="Times New Roman" w:eastAsia="Times New Roman" w:hAnsi="Times New Roman" w:cs="Times New Roman"/>
          <w:sz w:val="24"/>
          <w:szCs w:val="24"/>
        </w:rPr>
        <w:t xml:space="preserve"> </w:t>
      </w:r>
      <w:r w:rsidR="003772C9">
        <w:rPr>
          <w:rFonts w:ascii="Times New Roman" w:eastAsia="Times New Roman" w:hAnsi="Times New Roman" w:cs="Times New Roman"/>
          <w:sz w:val="24"/>
          <w:szCs w:val="24"/>
        </w:rPr>
        <w:t>Th</w:t>
      </w:r>
      <w:r w:rsidR="001F5C48">
        <w:rPr>
          <w:rFonts w:ascii="Times New Roman" w:eastAsia="Times New Roman" w:hAnsi="Times New Roman" w:cs="Times New Roman"/>
          <w:sz w:val="24"/>
          <w:szCs w:val="24"/>
        </w:rPr>
        <w:t>e</w:t>
      </w:r>
      <w:r w:rsidR="003772C9">
        <w:rPr>
          <w:rFonts w:ascii="Times New Roman" w:eastAsia="Times New Roman" w:hAnsi="Times New Roman" w:cs="Times New Roman"/>
          <w:sz w:val="24"/>
          <w:szCs w:val="24"/>
        </w:rPr>
        <w:t xml:space="preserve"> </w:t>
      </w:r>
      <w:r w:rsidR="001F5C48">
        <w:rPr>
          <w:rFonts w:ascii="Times New Roman" w:eastAsia="Times New Roman" w:hAnsi="Times New Roman" w:cs="Times New Roman"/>
          <w:sz w:val="24"/>
          <w:szCs w:val="24"/>
        </w:rPr>
        <w:t xml:space="preserve">potential impact of this </w:t>
      </w:r>
      <w:r w:rsidR="00BD414A">
        <w:rPr>
          <w:rFonts w:ascii="Times New Roman" w:eastAsia="Times New Roman" w:hAnsi="Times New Roman" w:cs="Times New Roman"/>
          <w:sz w:val="24"/>
          <w:szCs w:val="24"/>
        </w:rPr>
        <w:t>rezoning</w:t>
      </w:r>
      <w:r w:rsidR="003772C9">
        <w:rPr>
          <w:rFonts w:ascii="Times New Roman" w:eastAsia="Times New Roman" w:hAnsi="Times New Roman" w:cs="Times New Roman"/>
          <w:sz w:val="24"/>
          <w:szCs w:val="24"/>
        </w:rPr>
        <w:t xml:space="preserve"> is not anticipated to have a</w:t>
      </w:r>
      <w:r w:rsidR="001F5C48">
        <w:rPr>
          <w:rFonts w:ascii="Times New Roman" w:eastAsia="Times New Roman" w:hAnsi="Times New Roman" w:cs="Times New Roman"/>
          <w:sz w:val="24"/>
          <w:szCs w:val="24"/>
        </w:rPr>
        <w:t xml:space="preserve"> significant economic</w:t>
      </w:r>
      <w:r w:rsidR="003772C9">
        <w:rPr>
          <w:rFonts w:ascii="Times New Roman" w:eastAsia="Times New Roman" w:hAnsi="Times New Roman" w:cs="Times New Roman"/>
          <w:sz w:val="24"/>
          <w:szCs w:val="24"/>
        </w:rPr>
        <w:t xml:space="preserve"> impact on any </w:t>
      </w:r>
      <w:r w:rsidR="00340C20">
        <w:rPr>
          <w:rFonts w:ascii="Times New Roman" w:eastAsia="Times New Roman" w:hAnsi="Times New Roman" w:cs="Times New Roman"/>
          <w:sz w:val="24"/>
          <w:szCs w:val="24"/>
        </w:rPr>
        <w:t xml:space="preserve">nearby </w:t>
      </w:r>
      <w:r w:rsidR="003772C9">
        <w:rPr>
          <w:rFonts w:ascii="Times New Roman" w:eastAsia="Times New Roman" w:hAnsi="Times New Roman" w:cs="Times New Roman"/>
          <w:sz w:val="24"/>
          <w:szCs w:val="24"/>
        </w:rPr>
        <w:t>businesses as</w:t>
      </w:r>
      <w:r w:rsidR="001F5C48">
        <w:rPr>
          <w:rFonts w:ascii="Times New Roman" w:eastAsia="Times New Roman" w:hAnsi="Times New Roman" w:cs="Times New Roman"/>
          <w:sz w:val="24"/>
          <w:szCs w:val="24"/>
        </w:rPr>
        <w:t xml:space="preserve"> the property is designated as Industrial on the Future Land Use Map and was intended to provide an industrial park for the community. </w:t>
      </w:r>
    </w:p>
    <w:p w14:paraId="5DA5A61C" w14:textId="557A2E16" w:rsidR="00516571" w:rsidRPr="003772C9" w:rsidRDefault="00516571" w:rsidP="00BD414A">
      <w:pPr>
        <w:spacing w:before="100" w:beforeAutospacing="1" w:after="100" w:afterAutospacing="1" w:line="240" w:lineRule="auto"/>
        <w:jc w:val="both"/>
        <w:rPr>
          <w:rFonts w:ascii="Times New Roman" w:eastAsia="Times New Roman" w:hAnsi="Times New Roman" w:cs="Times New Roman"/>
          <w:b/>
          <w:bCs/>
          <w:sz w:val="24"/>
          <w:szCs w:val="24"/>
        </w:rPr>
      </w:pPr>
      <w:r w:rsidRPr="009313C8">
        <w:rPr>
          <w:rFonts w:ascii="Times New Roman" w:eastAsia="Times New Roman" w:hAnsi="Times New Roman" w:cs="Times New Roman"/>
          <w:b/>
          <w:bCs/>
          <w:sz w:val="24"/>
          <w:szCs w:val="24"/>
        </w:rPr>
        <w:t>b. Types of businesses affected:</w:t>
      </w:r>
      <w:r w:rsidR="003772C9">
        <w:rPr>
          <w:rFonts w:ascii="Times New Roman" w:eastAsia="Times New Roman" w:hAnsi="Times New Roman" w:cs="Times New Roman"/>
          <w:b/>
          <w:bCs/>
          <w:sz w:val="24"/>
          <w:szCs w:val="24"/>
        </w:rPr>
        <w:t xml:space="preserve"> </w:t>
      </w:r>
      <w:r w:rsidR="00D260CB">
        <w:rPr>
          <w:rFonts w:ascii="Times New Roman" w:eastAsia="Times New Roman" w:hAnsi="Times New Roman" w:cs="Times New Roman"/>
          <w:sz w:val="24"/>
          <w:szCs w:val="24"/>
        </w:rPr>
        <w:t>Industrial manufacturing and warehouses.</w:t>
      </w:r>
    </w:p>
    <w:p w14:paraId="36E268D9" w14:textId="2CC2CC8C" w:rsidR="00516571" w:rsidRDefault="00340C20" w:rsidP="00BD414A">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c. </w:t>
      </w:r>
      <w:r w:rsidR="00516571" w:rsidRPr="00516571">
        <w:rPr>
          <w:rFonts w:ascii="Times New Roman" w:eastAsia="Times New Roman" w:hAnsi="Times New Roman" w:cs="Times New Roman"/>
          <w:b/>
          <w:bCs/>
          <w:sz w:val="24"/>
          <w:szCs w:val="24"/>
        </w:rPr>
        <w:t xml:space="preserve">Estimated direct economic impact: </w:t>
      </w:r>
      <w:r>
        <w:rPr>
          <w:rFonts w:ascii="Times New Roman" w:eastAsia="Times New Roman" w:hAnsi="Times New Roman" w:cs="Times New Roman"/>
          <w:sz w:val="24"/>
          <w:szCs w:val="24"/>
        </w:rPr>
        <w:t xml:space="preserve">The proposed </w:t>
      </w:r>
      <w:r w:rsidR="00BD414A">
        <w:rPr>
          <w:rFonts w:ascii="Times New Roman" w:eastAsia="Times New Roman" w:hAnsi="Times New Roman" w:cs="Times New Roman"/>
          <w:sz w:val="24"/>
          <w:szCs w:val="24"/>
        </w:rPr>
        <w:t>rezoning</w:t>
      </w:r>
      <w:r>
        <w:rPr>
          <w:rFonts w:ascii="Times New Roman" w:eastAsia="Times New Roman" w:hAnsi="Times New Roman" w:cs="Times New Roman"/>
          <w:sz w:val="24"/>
          <w:szCs w:val="24"/>
        </w:rPr>
        <w:t xml:space="preserve"> will </w:t>
      </w:r>
      <w:r w:rsidR="00BD414A">
        <w:rPr>
          <w:rFonts w:ascii="Times New Roman" w:eastAsia="Times New Roman" w:hAnsi="Times New Roman" w:cs="Times New Roman"/>
          <w:sz w:val="24"/>
          <w:szCs w:val="24"/>
        </w:rPr>
        <w:t xml:space="preserve">change the zoning of the subject parcel to </w:t>
      </w:r>
      <w:r w:rsidR="00D260CB">
        <w:rPr>
          <w:rFonts w:ascii="Times New Roman" w:eastAsia="Times New Roman" w:hAnsi="Times New Roman" w:cs="Times New Roman"/>
          <w:sz w:val="24"/>
          <w:szCs w:val="24"/>
        </w:rPr>
        <w:t>IND-2 from IND-1, within an industrial park that is designated for Industrial uses</w:t>
      </w:r>
      <w:r w:rsidR="00BD414A">
        <w:rPr>
          <w:rFonts w:ascii="Times New Roman" w:eastAsia="Times New Roman" w:hAnsi="Times New Roman" w:cs="Times New Roman"/>
          <w:sz w:val="24"/>
          <w:szCs w:val="24"/>
        </w:rPr>
        <w:t xml:space="preserve">. </w:t>
      </w:r>
      <w:r w:rsidR="00D260CB">
        <w:rPr>
          <w:rFonts w:ascii="Times New Roman" w:eastAsia="Times New Roman" w:hAnsi="Times New Roman" w:cs="Times New Roman"/>
          <w:sz w:val="24"/>
          <w:szCs w:val="24"/>
        </w:rPr>
        <w:t>This rezoning would allow the site to develop a proposed concrete batch plant, which manufactures concrete. This would provide a locally sourced option for developers within the city to reduce the fuel cost and time involved in sourcing concrete as a building material from other locations outside of the City.</w:t>
      </w:r>
    </w:p>
    <w:p w14:paraId="3959A6E0" w14:textId="0CFE5744" w:rsidR="00516571" w:rsidRPr="009313C8" w:rsidRDefault="00340C20" w:rsidP="00BD414A">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 xml:space="preserve">d. </w:t>
      </w:r>
      <w:r w:rsidR="00516571" w:rsidRPr="009313C8">
        <w:rPr>
          <w:rFonts w:ascii="Times New Roman" w:eastAsia="Times New Roman" w:hAnsi="Times New Roman" w:cs="Times New Roman"/>
          <w:b/>
          <w:bCs/>
          <w:sz w:val="24"/>
          <w:szCs w:val="24"/>
        </w:rPr>
        <w:t>Negative impact:</w:t>
      </w:r>
      <w:r w:rsidR="00516571" w:rsidRPr="009313C8">
        <w:rPr>
          <w:rFonts w:ascii="Times New Roman" w:eastAsia="Times New Roman" w:hAnsi="Times New Roman" w:cs="Times New Roman"/>
          <w:sz w:val="24"/>
          <w:szCs w:val="24"/>
        </w:rPr>
        <w:t xml:space="preserve"> </w:t>
      </w:r>
      <w:r w:rsidR="00516571">
        <w:rPr>
          <w:rFonts w:ascii="Times New Roman" w:eastAsia="Times New Roman" w:hAnsi="Times New Roman" w:cs="Times New Roman"/>
          <w:sz w:val="24"/>
          <w:szCs w:val="24"/>
        </w:rPr>
        <w:t xml:space="preserve">None, </w:t>
      </w:r>
      <w:r w:rsidR="00D260CB">
        <w:rPr>
          <w:rFonts w:ascii="Times New Roman" w:eastAsia="Times New Roman" w:hAnsi="Times New Roman" w:cs="Times New Roman"/>
          <w:sz w:val="24"/>
          <w:szCs w:val="24"/>
        </w:rPr>
        <w:t>as this</w:t>
      </w:r>
      <w:r>
        <w:rPr>
          <w:rFonts w:ascii="Times New Roman" w:eastAsia="Times New Roman" w:hAnsi="Times New Roman" w:cs="Times New Roman"/>
          <w:sz w:val="24"/>
          <w:szCs w:val="24"/>
        </w:rPr>
        <w:t xml:space="preserve"> propert</w:t>
      </w:r>
      <w:r w:rsidR="00D260CB">
        <w:rPr>
          <w:rFonts w:ascii="Times New Roman" w:eastAsia="Times New Roman" w:hAnsi="Times New Roman" w:cs="Times New Roman"/>
          <w:sz w:val="24"/>
          <w:szCs w:val="24"/>
        </w:rPr>
        <w:t xml:space="preserve">y is located within an industrial park, and is </w:t>
      </w:r>
      <w:r w:rsidR="00A163CF">
        <w:rPr>
          <w:rFonts w:ascii="Times New Roman" w:eastAsia="Times New Roman" w:hAnsi="Times New Roman" w:cs="Times New Roman"/>
          <w:sz w:val="24"/>
          <w:szCs w:val="24"/>
        </w:rPr>
        <w:t>designated for industrial uses. The existing zoning is IND-1, and the proposed zoning district is IND-2 which is compatible with the land use.</w:t>
      </w:r>
    </w:p>
    <w:p w14:paraId="62A4910E" w14:textId="5516D08F" w:rsidR="00516571" w:rsidRPr="00516571" w:rsidRDefault="00340C20" w:rsidP="00BD414A">
      <w:pPr>
        <w:spacing w:before="100" w:beforeAutospacing="1" w:after="100" w:afterAutospacing="1" w:line="240" w:lineRule="auto"/>
        <w:jc w:val="both"/>
        <w:rPr>
          <w:rFonts w:ascii="Times New Roman" w:hAnsi="Times New Roman" w:cs="Times New Roman"/>
          <w:b/>
          <w:bCs/>
          <w:sz w:val="24"/>
          <w:szCs w:val="24"/>
        </w:rPr>
      </w:pPr>
      <w:r>
        <w:rPr>
          <w:rFonts w:ascii="Times New Roman" w:eastAsia="Times New Roman" w:hAnsi="Times New Roman" w:cs="Times New Roman"/>
          <w:b/>
          <w:bCs/>
          <w:sz w:val="24"/>
          <w:szCs w:val="24"/>
        </w:rPr>
        <w:t>e.</w:t>
      </w:r>
      <w:r w:rsidR="00BD414A">
        <w:rPr>
          <w:rFonts w:ascii="Times New Roman" w:eastAsia="Times New Roman" w:hAnsi="Times New Roman" w:cs="Times New Roman"/>
          <w:b/>
          <w:bCs/>
          <w:sz w:val="24"/>
          <w:szCs w:val="24"/>
        </w:rPr>
        <w:t xml:space="preserve"> </w:t>
      </w:r>
      <w:r w:rsidR="00516571" w:rsidRPr="009313C8">
        <w:rPr>
          <w:rFonts w:ascii="Times New Roman" w:eastAsia="Times New Roman" w:hAnsi="Times New Roman" w:cs="Times New Roman"/>
          <w:b/>
          <w:bCs/>
          <w:sz w:val="24"/>
          <w:szCs w:val="24"/>
        </w:rPr>
        <w:t>Compliance</w:t>
      </w:r>
      <w:r w:rsidR="00BD414A">
        <w:rPr>
          <w:rFonts w:ascii="Times New Roman" w:eastAsia="Times New Roman" w:hAnsi="Times New Roman" w:cs="Times New Roman"/>
          <w:b/>
          <w:bCs/>
          <w:sz w:val="24"/>
          <w:szCs w:val="24"/>
        </w:rPr>
        <w:t xml:space="preserve"> </w:t>
      </w:r>
      <w:r w:rsidR="00516571" w:rsidRPr="009313C8">
        <w:rPr>
          <w:rFonts w:ascii="Times New Roman" w:eastAsia="Times New Roman" w:hAnsi="Times New Roman" w:cs="Times New Roman"/>
          <w:b/>
          <w:bCs/>
          <w:sz w:val="24"/>
          <w:szCs w:val="24"/>
        </w:rPr>
        <w:t>Costs</w:t>
      </w:r>
      <w:r w:rsidR="00516571">
        <w:rPr>
          <w:rFonts w:ascii="Times New Roman" w:eastAsia="Times New Roman" w:hAnsi="Times New Roman" w:cs="Times New Roman"/>
          <w:b/>
          <w:bCs/>
          <w:sz w:val="24"/>
          <w:szCs w:val="24"/>
        </w:rPr>
        <w:t>:</w:t>
      </w:r>
      <w:r w:rsidR="00BD414A">
        <w:rPr>
          <w:rFonts w:ascii="Times New Roman" w:eastAsia="Times New Roman" w:hAnsi="Times New Roman" w:cs="Times New Roman"/>
          <w:b/>
          <w:bCs/>
          <w:sz w:val="24"/>
          <w:szCs w:val="24"/>
        </w:rPr>
        <w:t xml:space="preserve"> </w:t>
      </w:r>
      <w:r w:rsidR="00516571" w:rsidRPr="00516571">
        <w:rPr>
          <w:rFonts w:ascii="Times New Roman" w:eastAsia="Times New Roman" w:hAnsi="Times New Roman" w:cs="Times New Roman"/>
          <w:sz w:val="24"/>
          <w:szCs w:val="24"/>
        </w:rPr>
        <w:t xml:space="preserve">There are no compliance costs expected for </w:t>
      </w:r>
      <w:r w:rsidR="003772C9">
        <w:rPr>
          <w:rFonts w:ascii="Times New Roman" w:eastAsia="Times New Roman" w:hAnsi="Times New Roman" w:cs="Times New Roman"/>
          <w:sz w:val="24"/>
          <w:szCs w:val="24"/>
        </w:rPr>
        <w:t xml:space="preserve">the proposed </w:t>
      </w:r>
      <w:r w:rsidR="00BD414A">
        <w:rPr>
          <w:rFonts w:ascii="Times New Roman" w:eastAsia="Times New Roman" w:hAnsi="Times New Roman" w:cs="Times New Roman"/>
          <w:sz w:val="24"/>
          <w:szCs w:val="24"/>
        </w:rPr>
        <w:t>rezoning</w:t>
      </w:r>
      <w:r w:rsidR="003772C9">
        <w:rPr>
          <w:rFonts w:ascii="Times New Roman" w:eastAsia="Times New Roman" w:hAnsi="Times New Roman" w:cs="Times New Roman"/>
          <w:sz w:val="24"/>
          <w:szCs w:val="24"/>
        </w:rPr>
        <w:t>.</w:t>
      </w:r>
      <w:r w:rsidR="00516571">
        <w:rPr>
          <w:rFonts w:ascii="Times New Roman" w:eastAsia="Times New Roman" w:hAnsi="Times New Roman" w:cs="Times New Roman"/>
          <w:sz w:val="24"/>
          <w:szCs w:val="24"/>
        </w:rPr>
        <w:t xml:space="preserve"> </w:t>
      </w:r>
    </w:p>
    <w:sectPr w:rsidR="00516571" w:rsidRPr="005165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C1850"/>
    <w:multiLevelType w:val="multilevel"/>
    <w:tmpl w:val="C00C16D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0F1E13DA"/>
    <w:multiLevelType w:val="multilevel"/>
    <w:tmpl w:val="991C6F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0E27720"/>
    <w:multiLevelType w:val="multilevel"/>
    <w:tmpl w:val="C3948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0F326D7"/>
    <w:multiLevelType w:val="hybridMultilevel"/>
    <w:tmpl w:val="97B80ED2"/>
    <w:lvl w:ilvl="0" w:tplc="6370440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764329B7"/>
    <w:multiLevelType w:val="multilevel"/>
    <w:tmpl w:val="C3148BBA"/>
    <w:lvl w:ilvl="0">
      <w:start w:val="1"/>
      <w:numFmt w:val="decimal"/>
      <w:lvlText w:val="%1."/>
      <w:lvlJc w:val="left"/>
      <w:pPr>
        <w:tabs>
          <w:tab w:val="num" w:pos="720"/>
        </w:tabs>
        <w:ind w:left="720" w:hanging="360"/>
      </w:pPr>
    </w:lvl>
    <w:lvl w:ilvl="1">
      <w:start w:val="1"/>
      <w:numFmt w:val="upperLetter"/>
      <w:lvlText w:val="%2."/>
      <w:lvlJc w:val="left"/>
      <w:pPr>
        <w:ind w:left="1440" w:hanging="360"/>
      </w:pPr>
    </w:lvl>
    <w:lvl w:ilvl="2">
      <w:start w:val="1"/>
      <w:numFmt w:val="bullet"/>
      <w:lvlText w:val=""/>
      <w:lvlJc w:val="left"/>
      <w:pPr>
        <w:ind w:left="2160" w:hanging="360"/>
      </w:pPr>
      <w:rPr>
        <w:rFonts w:ascii="Symbol" w:hAnsi="Symbol" w:hint="default"/>
      </w:r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5282858">
    <w:abstractNumId w:val="3"/>
  </w:num>
  <w:num w:numId="2" w16cid:durableId="1002122585">
    <w:abstractNumId w:val="1"/>
  </w:num>
  <w:num w:numId="3" w16cid:durableId="1856113093">
    <w:abstractNumId w:val="4"/>
  </w:num>
  <w:num w:numId="4" w16cid:durableId="125468167">
    <w:abstractNumId w:val="0"/>
  </w:num>
  <w:num w:numId="5" w16cid:durableId="5633019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2BDB"/>
    <w:rsid w:val="000216DF"/>
    <w:rsid w:val="00024D43"/>
    <w:rsid w:val="00081720"/>
    <w:rsid w:val="000E6838"/>
    <w:rsid w:val="001434A1"/>
    <w:rsid w:val="0014729B"/>
    <w:rsid w:val="0018559F"/>
    <w:rsid w:val="001A5A26"/>
    <w:rsid w:val="001E3BC3"/>
    <w:rsid w:val="001F5C48"/>
    <w:rsid w:val="00215135"/>
    <w:rsid w:val="002201F3"/>
    <w:rsid w:val="00232AC1"/>
    <w:rsid w:val="00241B1B"/>
    <w:rsid w:val="0027441C"/>
    <w:rsid w:val="00280C15"/>
    <w:rsid w:val="002D024B"/>
    <w:rsid w:val="002D09A3"/>
    <w:rsid w:val="00320C66"/>
    <w:rsid w:val="00340C20"/>
    <w:rsid w:val="003772C9"/>
    <w:rsid w:val="003817B7"/>
    <w:rsid w:val="004823BC"/>
    <w:rsid w:val="004B15D6"/>
    <w:rsid w:val="004F6C20"/>
    <w:rsid w:val="00516571"/>
    <w:rsid w:val="00525581"/>
    <w:rsid w:val="00564E9E"/>
    <w:rsid w:val="0056606F"/>
    <w:rsid w:val="005B2283"/>
    <w:rsid w:val="006062EA"/>
    <w:rsid w:val="006166AD"/>
    <w:rsid w:val="006A6A94"/>
    <w:rsid w:val="006F2BDB"/>
    <w:rsid w:val="006F5ACE"/>
    <w:rsid w:val="00715608"/>
    <w:rsid w:val="00733AC1"/>
    <w:rsid w:val="00746420"/>
    <w:rsid w:val="007733ED"/>
    <w:rsid w:val="007E1182"/>
    <w:rsid w:val="00842AF0"/>
    <w:rsid w:val="00847E36"/>
    <w:rsid w:val="008724C0"/>
    <w:rsid w:val="00893425"/>
    <w:rsid w:val="0089351C"/>
    <w:rsid w:val="008D032E"/>
    <w:rsid w:val="008D1216"/>
    <w:rsid w:val="00906705"/>
    <w:rsid w:val="00910F84"/>
    <w:rsid w:val="00952704"/>
    <w:rsid w:val="00952806"/>
    <w:rsid w:val="009756C1"/>
    <w:rsid w:val="009B76CD"/>
    <w:rsid w:val="009F2D9D"/>
    <w:rsid w:val="00A0361F"/>
    <w:rsid w:val="00A163CF"/>
    <w:rsid w:val="00A16D03"/>
    <w:rsid w:val="00BC272D"/>
    <w:rsid w:val="00BC38EC"/>
    <w:rsid w:val="00BD414A"/>
    <w:rsid w:val="00BE7541"/>
    <w:rsid w:val="00C650D7"/>
    <w:rsid w:val="00CC5BF2"/>
    <w:rsid w:val="00D20EF4"/>
    <w:rsid w:val="00D224A2"/>
    <w:rsid w:val="00D24870"/>
    <w:rsid w:val="00D260CB"/>
    <w:rsid w:val="00D47D4F"/>
    <w:rsid w:val="00D843FC"/>
    <w:rsid w:val="00DA70E8"/>
    <w:rsid w:val="00DF66A4"/>
    <w:rsid w:val="00E33A51"/>
    <w:rsid w:val="00ED4830"/>
    <w:rsid w:val="00F96CD5"/>
    <w:rsid w:val="00FE17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4C955D"/>
  <w15:chartTrackingRefBased/>
  <w15:docId w15:val="{92B65DC6-EC07-49F0-9732-7DAF6D9B4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4830"/>
    <w:pPr>
      <w:ind w:left="720"/>
      <w:contextualSpacing/>
    </w:pPr>
  </w:style>
  <w:style w:type="character" w:styleId="CommentReference">
    <w:name w:val="annotation reference"/>
    <w:basedOn w:val="DefaultParagraphFont"/>
    <w:uiPriority w:val="99"/>
    <w:semiHidden/>
    <w:unhideWhenUsed/>
    <w:rsid w:val="00847E36"/>
    <w:rPr>
      <w:sz w:val="16"/>
      <w:szCs w:val="16"/>
    </w:rPr>
  </w:style>
  <w:style w:type="paragraph" w:styleId="CommentText">
    <w:name w:val="annotation text"/>
    <w:basedOn w:val="Normal"/>
    <w:link w:val="CommentTextChar"/>
    <w:uiPriority w:val="99"/>
    <w:semiHidden/>
    <w:unhideWhenUsed/>
    <w:rsid w:val="00847E36"/>
    <w:pPr>
      <w:spacing w:line="240" w:lineRule="auto"/>
    </w:pPr>
    <w:rPr>
      <w:sz w:val="20"/>
      <w:szCs w:val="20"/>
    </w:rPr>
  </w:style>
  <w:style w:type="character" w:customStyle="1" w:styleId="CommentTextChar">
    <w:name w:val="Comment Text Char"/>
    <w:basedOn w:val="DefaultParagraphFont"/>
    <w:link w:val="CommentText"/>
    <w:uiPriority w:val="99"/>
    <w:semiHidden/>
    <w:rsid w:val="00847E36"/>
    <w:rPr>
      <w:sz w:val="20"/>
      <w:szCs w:val="20"/>
    </w:rPr>
  </w:style>
  <w:style w:type="paragraph" w:styleId="CommentSubject">
    <w:name w:val="annotation subject"/>
    <w:basedOn w:val="CommentText"/>
    <w:next w:val="CommentText"/>
    <w:link w:val="CommentSubjectChar"/>
    <w:uiPriority w:val="99"/>
    <w:semiHidden/>
    <w:unhideWhenUsed/>
    <w:rsid w:val="00847E36"/>
    <w:rPr>
      <w:b/>
      <w:bCs/>
    </w:rPr>
  </w:style>
  <w:style w:type="character" w:customStyle="1" w:styleId="CommentSubjectChar">
    <w:name w:val="Comment Subject Char"/>
    <w:basedOn w:val="CommentTextChar"/>
    <w:link w:val="CommentSubject"/>
    <w:uiPriority w:val="99"/>
    <w:semiHidden/>
    <w:rsid w:val="00847E36"/>
    <w:rPr>
      <w:b/>
      <w:bCs/>
      <w:sz w:val="20"/>
      <w:szCs w:val="20"/>
    </w:rPr>
  </w:style>
  <w:style w:type="paragraph" w:styleId="BalloonText">
    <w:name w:val="Balloon Text"/>
    <w:basedOn w:val="Normal"/>
    <w:link w:val="BalloonTextChar"/>
    <w:uiPriority w:val="99"/>
    <w:semiHidden/>
    <w:unhideWhenUsed/>
    <w:rsid w:val="00847E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7E36"/>
    <w:rPr>
      <w:rFonts w:ascii="Segoe UI" w:hAnsi="Segoe UI" w:cs="Segoe UI"/>
      <w:sz w:val="18"/>
      <w:szCs w:val="18"/>
    </w:rPr>
  </w:style>
  <w:style w:type="paragraph" w:styleId="Revision">
    <w:name w:val="Revision"/>
    <w:hidden/>
    <w:uiPriority w:val="99"/>
    <w:semiHidden/>
    <w:rsid w:val="00BE754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5116341">
      <w:bodyDiv w:val="1"/>
      <w:marLeft w:val="0"/>
      <w:marRight w:val="0"/>
      <w:marTop w:val="0"/>
      <w:marBottom w:val="0"/>
      <w:divBdr>
        <w:top w:val="none" w:sz="0" w:space="0" w:color="auto"/>
        <w:left w:val="none" w:sz="0" w:space="0" w:color="auto"/>
        <w:bottom w:val="none" w:sz="0" w:space="0" w:color="auto"/>
        <w:right w:val="none" w:sz="0" w:space="0" w:color="auto"/>
      </w:divBdr>
    </w:div>
    <w:div w:id="1110323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tif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200</TotalTime>
  <Pages>3</Pages>
  <Words>708</Words>
  <Characters>3948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City of Palm Coast</Company>
  <LinksUpToDate>false</LinksUpToDate>
  <CharactersWithSpaces>4647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Virginia Smith</dc:creator>
  <cp:keywords/>
  <dc:description/>
  <cp:lastModifiedBy>Michael Hanson, A.I.C.P</cp:lastModifiedBy>
  <cp:revision>9</cp:revision>
  <dcterms:created xsi:type="dcterms:W3CDTF">2024-10-01T15:07:00Z</dcterms:created>
  <dcterms:modified xsi:type="dcterms:W3CDTF">2025-06-09T19:54:00Z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fe8ee4bfeafb3c60982219cdb3b1c9caca21dd8520e1b7b51ac72d4482975cdd</vt:lpwstr>
  </property>
</Properties>
</file>